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  <w:r>
        <w:rPr>
          <w:rFonts w:hint="eastAsia" w:ascii="宋体" w:hAnsi="宋体" w:eastAsia="黑体" w:cs="黑体"/>
          <w:sz w:val="32"/>
          <w:szCs w:val="32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8"/>
        </w:rPr>
      </w:pPr>
      <w:r>
        <w:rPr>
          <w:rFonts w:hint="eastAsia" w:ascii="宋体" w:hAnsi="宋体" w:eastAsia="方正小标宋简体" w:cs="方正小标宋简体"/>
          <w:sz w:val="40"/>
          <w:szCs w:val="48"/>
        </w:rPr>
        <w:t>2024年内蒙古自治区青少年人工智能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00" w:firstLineChars="200"/>
        <w:jc w:val="center"/>
        <w:textAlignment w:val="auto"/>
        <w:rPr>
          <w:rFonts w:hint="eastAsia" w:ascii="宋体" w:hAnsi="宋体" w:eastAsia="方正小标宋简体" w:cs="方正小标宋简体"/>
          <w:sz w:val="40"/>
          <w:szCs w:val="48"/>
        </w:rPr>
      </w:pPr>
      <w:r>
        <w:rPr>
          <w:rFonts w:hint="eastAsia" w:ascii="宋体" w:hAnsi="宋体" w:eastAsia="方正小标宋简体" w:cs="方正小标宋简体"/>
          <w:sz w:val="40"/>
          <w:szCs w:val="48"/>
        </w:rPr>
        <w:t>创新实践活动科教名师团推荐名单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仿宋" w:cs="仿宋"/>
          <w:sz w:val="28"/>
          <w:szCs w:val="36"/>
        </w:rPr>
      </w:pPr>
      <w:r>
        <w:rPr>
          <w:rFonts w:hint="eastAsia" w:ascii="宋体" w:hAnsi="宋体" w:eastAsia="仿宋" w:cs="仿宋"/>
          <w:sz w:val="28"/>
          <w:szCs w:val="36"/>
        </w:rPr>
        <w:t>盟市科协（盖章）：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815"/>
        <w:gridCol w:w="786"/>
        <w:gridCol w:w="815"/>
        <w:gridCol w:w="895"/>
        <w:gridCol w:w="800"/>
        <w:gridCol w:w="819"/>
        <w:gridCol w:w="820"/>
        <w:gridCol w:w="935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姓名</w:t>
            </w:r>
          </w:p>
        </w:tc>
        <w:tc>
          <w:tcPr>
            <w:tcW w:w="786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性别</w:t>
            </w:r>
          </w:p>
        </w:tc>
        <w:tc>
          <w:tcPr>
            <w:tcW w:w="81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  <w:lang w:eastAsia="zh-CN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  <w:lang w:val="en-US" w:eastAsia="zh-CN"/>
              </w:rPr>
              <w:t>出生年月</w:t>
            </w:r>
          </w:p>
        </w:tc>
        <w:tc>
          <w:tcPr>
            <w:tcW w:w="89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单位</w:t>
            </w:r>
          </w:p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名称</w:t>
            </w: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职务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职称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专业领域</w:t>
            </w:r>
          </w:p>
        </w:tc>
        <w:tc>
          <w:tcPr>
            <w:tcW w:w="935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手机</w:t>
            </w:r>
          </w:p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号码</w:t>
            </w:r>
          </w:p>
        </w:tc>
        <w:tc>
          <w:tcPr>
            <w:tcW w:w="969" w:type="dxa"/>
            <w:vAlign w:val="center"/>
          </w:tcPr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电子</w:t>
            </w:r>
          </w:p>
          <w:p>
            <w:pPr>
              <w:jc w:val="center"/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</w:pPr>
            <w:r>
              <w:rPr>
                <w:rFonts w:hint="eastAsia" w:ascii="宋体" w:hAnsi="宋体" w:eastAsia="仿宋" w:cs="仿宋"/>
                <w:b/>
                <w:bCs/>
                <w:sz w:val="24"/>
                <w:szCs w:val="32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</w:rPr>
              <w:t>1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</w:rPr>
              <w:t>2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</w:rPr>
              <w:t>3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</w:rPr>
              <w:t>4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84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仿宋" w:cs="仿宋"/>
                <w:sz w:val="24"/>
                <w:szCs w:val="24"/>
              </w:rPr>
              <w:t>5</w:t>
            </w: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78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  <w:tc>
          <w:tcPr>
            <w:tcW w:w="96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宋体" w:hAnsi="宋体" w:eastAsia="仿宋" w:cs="仿宋"/>
                <w:sz w:val="24"/>
                <w:szCs w:val="24"/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宋体" w:hAnsi="宋体" w:eastAsia="仿宋" w:cs="仿宋"/>
          <w:sz w:val="28"/>
          <w:szCs w:val="28"/>
        </w:rPr>
      </w:pPr>
      <w:r>
        <w:rPr>
          <w:rFonts w:hint="eastAsia" w:ascii="宋体" w:hAnsi="宋体" w:eastAsia="仿宋" w:cs="仿宋"/>
          <w:sz w:val="28"/>
          <w:szCs w:val="28"/>
        </w:rPr>
        <w:t>联系人：          联系电话：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宋体" w:hAnsi="宋体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4MjY5NmVhMzc5ODNiMDk2MjNlYzIzOTA5OGI5ZWUifQ=="/>
  </w:docVars>
  <w:rsids>
    <w:rsidRoot w:val="7216371C"/>
    <w:rsid w:val="72163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2024-06-24T00:59:00Z</dcterms:created>
  <dc:creator>小男男呀</dc:creator>
  <cp:lastModifiedBy>小男男呀</cp:lastModifiedBy>
  <dcterms:modified xsi:type="dcterms:W3CDTF">2024-06-24T00:59:48Z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2863BCE31C6A48299D3DCC5DBC74CE87_11</vt:lpwstr>
  </property>
</Properties>
</file>