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bidi="ar"/>
        </w:rPr>
      </w:pPr>
      <w:r>
        <w:rPr>
          <w:rFonts w:hint="eastAsia" w:ascii="宋体" w:hAnsi="宋体" w:eastAsia="黑体" w:cs="黑体"/>
          <w:sz w:val="32"/>
          <w:szCs w:val="32"/>
          <w:lang w:bidi="ar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bidi="ar"/>
        </w:rPr>
        <w:t>第八届通辽市机器人竞赛报名表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仿宋" w:cs="仿宋"/>
          <w:sz w:val="36"/>
          <w:szCs w:val="36"/>
        </w:rPr>
      </w:pPr>
    </w:p>
    <w:tbl>
      <w:tblPr>
        <w:tblStyle w:val="2"/>
        <w:tblW w:w="918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911"/>
        <w:gridCol w:w="529"/>
        <w:gridCol w:w="540"/>
        <w:gridCol w:w="1080"/>
        <w:gridCol w:w="24"/>
        <w:gridCol w:w="76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比赛项目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组别(小、初、高)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所属旗县、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市区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Lines="50" w:after="158" w:afterLines="50" w:line="500" w:lineRule="exact"/>
              <w:jc w:val="center"/>
              <w:textAlignment w:val="auto"/>
              <w:outlineLvl w:val="0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队员姓名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分工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" w:cs="仿宋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" w:cs="仿宋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仿宋" w:cs="仿宋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教练员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电话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bidi="ar"/>
              </w:rPr>
              <w:t>备注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" w:cs="仿宋"/>
          <w:sz w:val="28"/>
          <w:szCs w:val="28"/>
          <w:lang w:bidi="ar"/>
        </w:rPr>
      </w:pPr>
      <w:r>
        <w:rPr>
          <w:rFonts w:hint="eastAsia" w:ascii="宋体" w:hAnsi="宋体" w:eastAsia="仿宋" w:cs="仿宋"/>
          <w:sz w:val="28"/>
          <w:szCs w:val="28"/>
          <w:lang w:bidi="ar"/>
        </w:rPr>
        <w:t>注：每支参赛队伍填写一张报名表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jY5NmVhMzc5ODNiMDk2MjNlYzIzOTA5OGI5ZWUifQ=="/>
  </w:docVars>
  <w:rsids>
    <w:rsidRoot w:val="7D8A4778"/>
    <w:rsid w:val="7D8A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2024-06-24T00:57:00Z</dcterms:created>
  <dc:creator>小男男呀</dc:creator>
  <cp:lastModifiedBy>小男男呀</cp:lastModifiedBy>
  <dcterms:modified xsi:type="dcterms:W3CDTF">2024-06-24T00:58:16Z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EBD2F4DD24D441679F82D52CDC3E826E_11</vt:lpwstr>
  </property>
</Properties>
</file>