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附件2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 w:bidi="ar"/>
        </w:rPr>
        <w:t>第七届通辽市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bidi="ar"/>
        </w:rPr>
        <w:t>机器人竞赛报名表</w:t>
      </w:r>
    </w:p>
    <w:bookmarkEnd w:id="0"/>
    <w:p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889"/>
        <w:gridCol w:w="11"/>
        <w:gridCol w:w="540"/>
        <w:gridCol w:w="540"/>
        <w:gridCol w:w="1080"/>
        <w:gridCol w:w="24"/>
        <w:gridCol w:w="76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比赛项目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组别(小、初、高)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所属旗县、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市区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队员姓名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分工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教练员姓名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注：每支参赛队伍填写一张报名表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jY5NmVhMzc5ODNiMDk2MjNlYzIzOTA5OGI5ZWUifQ=="/>
  </w:docVars>
  <w:rsids>
    <w:rsidRoot w:val="130F59D7"/>
    <w:rsid w:val="130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2023-09-19T09:31:00Z</dcterms:created>
  <dc:creator>Administrator</dc:creator>
  <cp:lastModifiedBy>Administrator</cp:lastModifiedBy>
  <dcterms:modified xsi:type="dcterms:W3CDTF">2023-09-19T09:37:13Z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B7371F654187426AABA58B3E2D8AC408_11</vt:lpwstr>
  </property>
</Properties>
</file>